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C5F" w:rsidRPr="00FA18AD" w:rsidRDefault="00FE046D" w:rsidP="00FE046D">
      <w:pPr>
        <w:pStyle w:val="Title"/>
        <w:rPr>
          <w:rFonts w:eastAsia="Times New Roman"/>
        </w:rPr>
      </w:pPr>
      <w:r w:rsidRPr="00FA18AD">
        <w:rPr>
          <w:rFonts w:eastAsia="Times New Roman"/>
        </w:rPr>
        <w:t>Worksheet 1: identifying your projec</w:t>
      </w:r>
      <w:r>
        <w:t>t</w:t>
      </w:r>
    </w:p>
    <w:p w:rsidR="00EC5D0E" w:rsidRPr="00E03C44" w:rsidRDefault="00FE046D" w:rsidP="00FA4395">
      <w:pPr>
        <w:pStyle w:val="Subtitle"/>
      </w:pPr>
      <w:r>
        <w:rPr>
          <w:rFonts w:eastAsia="Times New Roman"/>
        </w:rPr>
        <w:t>A</w:t>
      </w:r>
      <w:r w:rsidRPr="00FA18AD">
        <w:rPr>
          <w:rFonts w:eastAsia="Times New Roman"/>
        </w:rPr>
        <w:t>dapted from the Dwight Hall Method.</w:t>
      </w:r>
      <w:r w:rsidRPr="009E2FD3">
        <w:rPr>
          <w:rFonts w:eastAsia="Times New Roman" w:cstheme="minorHAnsi"/>
          <w:noProof/>
          <w:sz w:val="24"/>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254000</wp:posOffset>
                </wp:positionV>
                <wp:extent cx="6864350" cy="2819400"/>
                <wp:effectExtent l="0" t="0" r="1270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2819400"/>
                        </a:xfrm>
                        <a:prstGeom prst="rect">
                          <a:avLst/>
                        </a:prstGeom>
                        <a:solidFill>
                          <a:srgbClr val="FFFFFF"/>
                        </a:solidFill>
                        <a:ln w="9525">
                          <a:solidFill>
                            <a:schemeClr val="accent1"/>
                          </a:solidFill>
                          <a:miter lim="800000"/>
                          <a:headEnd/>
                          <a:tailEnd/>
                        </a:ln>
                      </wps:spPr>
                      <wps:txbx>
                        <w:txbxContent>
                          <w:p w:rsidR="009E2FD3" w:rsidRPr="009E2FD3" w:rsidRDefault="009E2FD3" w:rsidP="009E2FD3">
                            <w:r w:rsidRPr="009E2FD3">
                              <w:t>The Dwight Hall Method was created to help students deliberately think through creating social change.  You will be challenged to think through the problem you are attempting to address and what impact, if any, your intervention will have.  Ultimately, this tool should help uncover new paths forward in your work.</w:t>
                            </w:r>
                            <w:r w:rsidRPr="009E2FD3">
                              <w:br/>
                            </w:r>
                            <w:r w:rsidRPr="009E2FD3">
                              <w:br/>
                              <w:t>Because it is challenging to complete in one sitting, this tool should be used as a framework for project development and as a basis for discussion with project mentors.  While challenging, you will need to spend some time reflecting on each question.</w:t>
                            </w:r>
                          </w:p>
                          <w:p w:rsidR="009E2FD3" w:rsidRPr="00FE046D" w:rsidRDefault="009E2FD3" w:rsidP="009E2FD3">
                            <w:r w:rsidRPr="009E2FD3">
                              <w:t>Please answer the following questions thoughtfully. Giving these questions adequate consideration will help you in approaching your project and explaining your intentions to others.</w:t>
                            </w:r>
                          </w:p>
                          <w:p w:rsidR="009E2FD3" w:rsidRPr="00FE046D" w:rsidRDefault="009E2FD3" w:rsidP="009E2FD3">
                            <w:r w:rsidRPr="009E2FD3">
                              <w:t xml:space="preserve">If you wish to talk about your plans to an adviser at Dwight Hall or a Fellowships </w:t>
                            </w:r>
                            <w:proofErr w:type="gramStart"/>
                            <w:r w:rsidRPr="009E2FD3">
                              <w:t>adviser</w:t>
                            </w:r>
                            <w:proofErr w:type="gramEnd"/>
                            <w:r w:rsidRPr="009E2FD3">
                              <w:t xml:space="preserve"> please be in touch at </w:t>
                            </w:r>
                            <w:hyperlink r:id="rId7" w:history="1">
                              <w:r w:rsidRPr="009E2FD3">
                                <w:rPr>
                                  <w:rStyle w:val="Hyperlink"/>
                                </w:rPr>
                                <w:t>fellowships@yale.edu</w:t>
                              </w:r>
                            </w:hyperlink>
                            <w:r w:rsidRPr="009E2FD3">
                              <w:t xml:space="preserve"> and we will help you make those connections.</w:t>
                            </w:r>
                          </w:p>
                          <w:p w:rsidR="009E2FD3" w:rsidRPr="009E2FD3" w:rsidRDefault="009E2FD3" w:rsidP="009E2FD3">
                            <w:pPr>
                              <w:rPr>
                                <w:rFonts w:eastAsia="Times New Roman" w:cstheme="minorHAnsi"/>
                                <w:b/>
                                <w:bCs/>
                              </w:rPr>
                            </w:pPr>
                            <w:r w:rsidRPr="009E2FD3">
                              <w:t xml:space="preserve">For more information on the Method, please go to: </w:t>
                            </w:r>
                            <w:hyperlink r:id="rId8" w:tgtFrame="_blank" w:history="1">
                              <w:r w:rsidRPr="009E2FD3">
                                <w:rPr>
                                  <w:color w:val="0000FF"/>
                                  <w:u w:val="single"/>
                                </w:rPr>
                                <w:t>http://dwighthall.org/resources/practice-tools/method</w:t>
                              </w:r>
                            </w:hyperlink>
                          </w:p>
                          <w:p w:rsidR="00FE046D" w:rsidRDefault="00FE04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0pt;width:540.5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" strokecolor="#4472c4 [3204]">
                <v:textbox>
                  <w:txbxContent>
                    <w:p w:rsidR="009E2FD3" w:rsidRPr="009E2FD3" w:rsidRDefault="009E2FD3" w:rsidP="009E2FD3">
                      <w:r w:rsidRPr="009E2FD3">
                        <w:t>The Dwight Hall Method was created to help students deliberately think through creating social change.  You will be challenged to think through the problem you are attempting to address and what impact, if any, your intervention will have.  Ultimately, this tool should help uncover new paths forward in your work.</w:t>
                      </w:r>
                      <w:r w:rsidRPr="009E2FD3">
                        <w:br/>
                      </w:r>
                      <w:r w:rsidRPr="009E2FD3">
                        <w:br/>
                        <w:t>Because it is challenging to complete in one sitting, this tool should be used as a framework for project development and as a basis for discussion with project mentors.  While challenging, you will need to spend some time reflecting on each question.</w:t>
                      </w:r>
                    </w:p>
                    <w:p w:rsidR="009E2FD3" w:rsidRPr="00FE046D" w:rsidRDefault="009E2FD3" w:rsidP="009E2FD3">
                      <w:r w:rsidRPr="009E2FD3">
                        <w:t>Please answer the following questions thoughtfully. Giving these questions adequate consideration will help you in approaching your project and explaining your intentions to others.</w:t>
                      </w:r>
                    </w:p>
                    <w:p w:rsidR="009E2FD3" w:rsidRPr="00FE046D" w:rsidRDefault="009E2FD3" w:rsidP="009E2FD3">
                      <w:r w:rsidRPr="009E2FD3">
                        <w:t xml:space="preserve">If you wish to talk about your plans to an adviser at Dwight Hall or a Fellowships </w:t>
                      </w:r>
                      <w:proofErr w:type="gramStart"/>
                      <w:r w:rsidRPr="009E2FD3">
                        <w:t>adviser</w:t>
                      </w:r>
                      <w:proofErr w:type="gramEnd"/>
                      <w:r w:rsidRPr="009E2FD3">
                        <w:t xml:space="preserve"> please be in touch at </w:t>
                      </w:r>
                      <w:hyperlink r:id="rId9" w:history="1">
                        <w:r w:rsidRPr="009E2FD3">
                          <w:rPr>
                            <w:rStyle w:val="Hyperlink"/>
                          </w:rPr>
                          <w:t>fellowships@yale.edu</w:t>
                        </w:r>
                      </w:hyperlink>
                      <w:r w:rsidRPr="009E2FD3">
                        <w:t xml:space="preserve"> and we will help you make those connections.</w:t>
                      </w:r>
                    </w:p>
                    <w:p w:rsidR="009E2FD3" w:rsidRPr="009E2FD3" w:rsidRDefault="009E2FD3" w:rsidP="009E2FD3">
                      <w:pPr>
                        <w:rPr>
                          <w:rFonts w:eastAsia="Times New Roman" w:cstheme="minorHAnsi"/>
                          <w:b/>
                          <w:bCs/>
                        </w:rPr>
                      </w:pPr>
                      <w:r w:rsidRPr="009E2FD3">
                        <w:t xml:space="preserve">For more information on the Method, please go to: </w:t>
                      </w:r>
                      <w:hyperlink r:id="rId10" w:tgtFrame="_blank" w:history="1">
                        <w:r w:rsidRPr="009E2FD3">
                          <w:rPr>
                            <w:color w:val="0000FF"/>
                            <w:u w:val="single"/>
                          </w:rPr>
                          <w:t>http://dwighthall.org/resources/practice-tools/method</w:t>
                        </w:r>
                      </w:hyperlink>
                    </w:p>
                    <w:p w:rsidR="00FE046D" w:rsidRDefault="00FE046D"/>
                  </w:txbxContent>
                </v:textbox>
                <w10:wrap type="topAndBottom"/>
              </v:shape>
            </w:pict>
          </mc:Fallback>
        </mc:AlternateContent>
      </w:r>
    </w:p>
    <w:p w:rsidR="00EC5D0E" w:rsidRPr="00FA18AD" w:rsidRDefault="00EC5D0E" w:rsidP="00FA4395">
      <w:pPr>
        <w:pStyle w:val="Heading1"/>
        <w:rPr>
          <w:rFonts w:eastAsia="Times New Roman"/>
        </w:rPr>
      </w:pPr>
      <w:r w:rsidRPr="00FA18AD">
        <w:rPr>
          <w:rFonts w:eastAsia="Times New Roman"/>
        </w:rPr>
        <w:t>Identifying a Problem</w:t>
      </w:r>
    </w:p>
    <w:p w:rsidR="00B53347" w:rsidRDefault="00EC5D0E" w:rsidP="00EC5D0E">
      <w:pPr>
        <w:spacing w:after="0" w:line="240" w:lineRule="auto"/>
        <w:rPr>
          <w:rFonts w:eastAsia="Times New Roman" w:cstheme="minorHAnsi"/>
          <w:sz w:val="24"/>
          <w:szCs w:val="24"/>
        </w:rPr>
      </w:pPr>
      <w:r w:rsidRPr="00FA18AD">
        <w:rPr>
          <w:rFonts w:eastAsia="Times New Roman" w:cstheme="minorHAnsi"/>
          <w:sz w:val="24"/>
          <w:szCs w:val="24"/>
        </w:rPr>
        <w:t xml:space="preserve">In 250 words or fewer, identify the specific problem or challenge that you wish to address and why it is a problem. </w:t>
      </w:r>
    </w:p>
    <w:p w:rsidR="00B53347" w:rsidRPr="00B53347" w:rsidRDefault="00EC5D0E" w:rsidP="00B53347">
      <w:pPr>
        <w:pStyle w:val="ListParagraph"/>
        <w:numPr>
          <w:ilvl w:val="0"/>
          <w:numId w:val="1"/>
        </w:numPr>
        <w:spacing w:after="0" w:line="240" w:lineRule="auto"/>
        <w:rPr>
          <w:rFonts w:eastAsia="Times New Roman" w:cstheme="minorHAnsi"/>
          <w:sz w:val="24"/>
          <w:szCs w:val="24"/>
        </w:rPr>
      </w:pPr>
      <w:r w:rsidRPr="00B53347">
        <w:rPr>
          <w:rFonts w:eastAsia="Times New Roman" w:cstheme="minorHAnsi"/>
          <w:sz w:val="24"/>
          <w:szCs w:val="24"/>
        </w:rPr>
        <w:t xml:space="preserve">How can addressing this problem or challenge lead to a significant improvement in social justice or benefit society at large? </w:t>
      </w:r>
    </w:p>
    <w:p w:rsidR="00820F74" w:rsidRPr="00E03C44" w:rsidRDefault="00EC5D0E" w:rsidP="00820F74">
      <w:pPr>
        <w:pStyle w:val="ListParagraph"/>
        <w:numPr>
          <w:ilvl w:val="0"/>
          <w:numId w:val="1"/>
        </w:numPr>
        <w:spacing w:after="0" w:line="240" w:lineRule="auto"/>
        <w:rPr>
          <w:rFonts w:eastAsia="Times New Roman" w:cstheme="minorHAnsi"/>
          <w:sz w:val="24"/>
          <w:szCs w:val="24"/>
        </w:rPr>
      </w:pPr>
      <w:r w:rsidRPr="00B53347">
        <w:rPr>
          <w:rFonts w:eastAsia="Times New Roman" w:cstheme="minorHAnsi"/>
          <w:sz w:val="24"/>
          <w:szCs w:val="24"/>
        </w:rPr>
        <w:t>What evidence do you have that indicates the nature or scope of the problem, such as who is affected and on what scale?</w:t>
      </w:r>
    </w:p>
    <w:p w:rsidR="00E03C44" w:rsidRPr="00820F74" w:rsidRDefault="00820F74" w:rsidP="00820F74">
      <w:pPr>
        <w:spacing w:after="0" w:line="240" w:lineRule="auto"/>
        <w:rPr>
          <w:rFonts w:eastAsia="Times New Roman" w:cstheme="minorHAnsi"/>
          <w:sz w:val="24"/>
          <w:szCs w:val="24"/>
        </w:rPr>
      </w:pPr>
      <w:r>
        <w:rPr>
          <w:rFonts w:eastAsia="Times New Roman" w:cstheme="minorHAnsi"/>
          <w:noProof/>
          <w:sz w:val="24"/>
          <w:szCs w:val="24"/>
        </w:rPr>
        <w:drawing>
          <wp:inline distT="0" distB="0" distL="0" distR="0">
            <wp:extent cx="234950" cy="234950"/>
            <wp:effectExtent l="0" t="0" r="0" b="0"/>
            <wp:docPr id="2" name="Graphic 2"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flipH="1">
                      <a:off x="0" y="0"/>
                      <a:ext cx="234950" cy="234950"/>
                    </a:xfrm>
                    <a:prstGeom prst="rect">
                      <a:avLst/>
                    </a:prstGeom>
                  </pic:spPr>
                </pic:pic>
              </a:graphicData>
            </a:graphic>
          </wp:inline>
        </w:drawing>
      </w:r>
    </w:p>
    <w:p w:rsidR="00FE046D" w:rsidRDefault="00FE046D" w:rsidP="00820F74">
      <w:pPr>
        <w:pStyle w:val="Heading1"/>
        <w:rPr>
          <w:rFonts w:eastAsia="Times New Roman"/>
        </w:rPr>
      </w:pPr>
    </w:p>
    <w:p w:rsidR="00EC5D0E" w:rsidRPr="00FA18AD" w:rsidRDefault="00EC5D0E" w:rsidP="00820F74">
      <w:pPr>
        <w:pStyle w:val="Heading1"/>
        <w:rPr>
          <w:rFonts w:eastAsia="Times New Roman"/>
        </w:rPr>
      </w:pPr>
      <w:r w:rsidRPr="00FA18AD">
        <w:rPr>
          <w:rFonts w:eastAsia="Times New Roman"/>
        </w:rPr>
        <w:t>Analysis</w:t>
      </w:r>
    </w:p>
    <w:p w:rsidR="00B53347" w:rsidRDefault="00EC5D0E" w:rsidP="00EC5D0E">
      <w:pPr>
        <w:spacing w:after="0" w:line="240" w:lineRule="auto"/>
        <w:rPr>
          <w:rFonts w:eastAsia="Times New Roman" w:cstheme="minorHAnsi"/>
          <w:sz w:val="24"/>
          <w:szCs w:val="24"/>
        </w:rPr>
      </w:pPr>
      <w:r w:rsidRPr="00FA18AD">
        <w:rPr>
          <w:rFonts w:eastAsia="Times New Roman" w:cstheme="minorHAnsi"/>
          <w:sz w:val="24"/>
          <w:szCs w:val="24"/>
        </w:rPr>
        <w:t xml:space="preserve">Why does this problem or challenge exist? </w:t>
      </w:r>
    </w:p>
    <w:p w:rsidR="00B53347" w:rsidRPr="00B53347" w:rsidRDefault="00EC5D0E" w:rsidP="00B53347">
      <w:pPr>
        <w:pStyle w:val="ListParagraph"/>
        <w:numPr>
          <w:ilvl w:val="0"/>
          <w:numId w:val="2"/>
        </w:numPr>
        <w:spacing w:after="0" w:line="240" w:lineRule="auto"/>
        <w:rPr>
          <w:rFonts w:eastAsia="Times New Roman" w:cstheme="minorHAnsi"/>
          <w:sz w:val="24"/>
          <w:szCs w:val="24"/>
        </w:rPr>
      </w:pPr>
      <w:r w:rsidRPr="00B53347">
        <w:rPr>
          <w:rFonts w:eastAsia="Times New Roman" w:cstheme="minorHAnsi"/>
          <w:sz w:val="24"/>
          <w:szCs w:val="24"/>
        </w:rPr>
        <w:t xml:space="preserve">What </w:t>
      </w:r>
      <w:proofErr w:type="gramStart"/>
      <w:r w:rsidRPr="00B53347">
        <w:rPr>
          <w:rFonts w:eastAsia="Times New Roman" w:cstheme="minorHAnsi"/>
          <w:sz w:val="24"/>
          <w:szCs w:val="24"/>
        </w:rPr>
        <w:t>are</w:t>
      </w:r>
      <w:proofErr w:type="gramEnd"/>
      <w:r w:rsidRPr="00B53347">
        <w:rPr>
          <w:rFonts w:eastAsia="Times New Roman" w:cstheme="minorHAnsi"/>
          <w:sz w:val="24"/>
          <w:szCs w:val="24"/>
        </w:rPr>
        <w:t xml:space="preserve"> the root or underlying causes? </w:t>
      </w:r>
    </w:p>
    <w:p w:rsidR="00B53347" w:rsidRDefault="00EC5D0E" w:rsidP="00B53347">
      <w:pPr>
        <w:pStyle w:val="ListParagraph"/>
        <w:numPr>
          <w:ilvl w:val="0"/>
          <w:numId w:val="2"/>
        </w:numPr>
        <w:spacing w:after="0" w:line="240" w:lineRule="auto"/>
        <w:rPr>
          <w:rFonts w:eastAsia="Times New Roman" w:cstheme="minorHAnsi"/>
          <w:sz w:val="24"/>
          <w:szCs w:val="24"/>
        </w:rPr>
      </w:pPr>
      <w:r w:rsidRPr="00B53347">
        <w:rPr>
          <w:rFonts w:eastAsia="Times New Roman" w:cstheme="minorHAnsi"/>
          <w:sz w:val="24"/>
          <w:szCs w:val="24"/>
        </w:rPr>
        <w:t xml:space="preserve">Are there hidden causes or other dynamics in play that are not easily seen from the surface? </w:t>
      </w:r>
    </w:p>
    <w:p w:rsidR="00B53347" w:rsidRDefault="00EC5D0E" w:rsidP="00B53347">
      <w:pPr>
        <w:pStyle w:val="ListParagraph"/>
        <w:numPr>
          <w:ilvl w:val="0"/>
          <w:numId w:val="2"/>
        </w:numPr>
        <w:spacing w:after="0" w:line="240" w:lineRule="auto"/>
        <w:rPr>
          <w:rFonts w:eastAsia="Times New Roman" w:cstheme="minorHAnsi"/>
          <w:sz w:val="24"/>
          <w:szCs w:val="24"/>
        </w:rPr>
      </w:pPr>
      <w:r w:rsidRPr="00B53347">
        <w:rPr>
          <w:rFonts w:eastAsia="Times New Roman" w:cstheme="minorHAnsi"/>
          <w:sz w:val="24"/>
          <w:szCs w:val="24"/>
        </w:rPr>
        <w:t xml:space="preserve">What </w:t>
      </w:r>
      <w:proofErr w:type="gramStart"/>
      <w:r w:rsidRPr="00B53347">
        <w:rPr>
          <w:rFonts w:eastAsia="Times New Roman" w:cstheme="minorHAnsi"/>
          <w:sz w:val="24"/>
          <w:szCs w:val="24"/>
        </w:rPr>
        <w:t>are</w:t>
      </w:r>
      <w:proofErr w:type="gramEnd"/>
      <w:r w:rsidRPr="00B53347">
        <w:rPr>
          <w:rFonts w:eastAsia="Times New Roman" w:cstheme="minorHAnsi"/>
          <w:sz w:val="24"/>
          <w:szCs w:val="24"/>
        </w:rPr>
        <w:t xml:space="preserve"> the history of and factors in the circumstances in which the problem is occurring? </w:t>
      </w:r>
    </w:p>
    <w:p w:rsidR="00820F74" w:rsidRPr="00E03C44" w:rsidRDefault="00EC5D0E" w:rsidP="00820F74">
      <w:pPr>
        <w:pStyle w:val="ListParagraph"/>
        <w:numPr>
          <w:ilvl w:val="0"/>
          <w:numId w:val="2"/>
        </w:numPr>
        <w:spacing w:after="0" w:line="240" w:lineRule="auto"/>
        <w:rPr>
          <w:rFonts w:eastAsia="Times New Roman" w:cstheme="minorHAnsi"/>
          <w:sz w:val="24"/>
          <w:szCs w:val="24"/>
        </w:rPr>
      </w:pPr>
      <w:r w:rsidRPr="00B53347">
        <w:rPr>
          <w:rFonts w:eastAsia="Times New Roman" w:cstheme="minorHAnsi"/>
          <w:sz w:val="24"/>
          <w:szCs w:val="24"/>
        </w:rPr>
        <w:t>What information have you been able to gather about the problem, whether data or direct information from people who are experiencing the problem or are directly involved in the circumstances?</w:t>
      </w:r>
    </w:p>
    <w:p w:rsidR="00820F74" w:rsidRDefault="00820F74">
      <w:pPr>
        <w:rPr>
          <w:rFonts w:cstheme="minorHAnsi"/>
        </w:rPr>
      </w:pPr>
      <w:r>
        <w:rPr>
          <w:rFonts w:eastAsia="Times New Roman" w:cstheme="minorHAnsi"/>
          <w:noProof/>
          <w:sz w:val="24"/>
          <w:szCs w:val="24"/>
        </w:rPr>
        <w:drawing>
          <wp:inline distT="0" distB="0" distL="0" distR="0" wp14:anchorId="38B67B35" wp14:editId="4BA1833C">
            <wp:extent cx="234950" cy="234950"/>
            <wp:effectExtent l="0" t="0" r="0" b="0"/>
            <wp:docPr id="3" name="Graphic 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flipH="1">
                      <a:off x="0" y="0"/>
                      <a:ext cx="234950" cy="234950"/>
                    </a:xfrm>
                    <a:prstGeom prst="rect">
                      <a:avLst/>
                    </a:prstGeom>
                  </pic:spPr>
                </pic:pic>
              </a:graphicData>
            </a:graphic>
          </wp:inline>
        </w:drawing>
      </w:r>
    </w:p>
    <w:p w:rsidR="00820F74" w:rsidRPr="00FA18AD" w:rsidRDefault="00820F74">
      <w:pPr>
        <w:rPr>
          <w:rFonts w:cstheme="minorHAnsi"/>
        </w:rPr>
      </w:pPr>
    </w:p>
    <w:p w:rsidR="00E03C44" w:rsidRDefault="00E03C44" w:rsidP="00FA4395">
      <w:pPr>
        <w:pStyle w:val="Heading1"/>
        <w:rPr>
          <w:rFonts w:eastAsia="Times New Roman"/>
        </w:rPr>
      </w:pPr>
    </w:p>
    <w:p w:rsidR="00EC5D0E" w:rsidRPr="00FA18AD" w:rsidRDefault="00EC5D0E" w:rsidP="00FA4395">
      <w:pPr>
        <w:pStyle w:val="Heading1"/>
        <w:rPr>
          <w:rFonts w:eastAsia="Times New Roman"/>
        </w:rPr>
      </w:pPr>
      <w:bookmarkStart w:id="0" w:name="_GoBack"/>
      <w:bookmarkEnd w:id="0"/>
      <w:r w:rsidRPr="00FA18AD">
        <w:rPr>
          <w:rFonts w:eastAsia="Times New Roman"/>
        </w:rPr>
        <w:t>Define the Need</w:t>
      </w:r>
    </w:p>
    <w:p w:rsidR="00B53347" w:rsidRDefault="00EC5D0E" w:rsidP="00EC5D0E">
      <w:pPr>
        <w:spacing w:after="0" w:line="240" w:lineRule="auto"/>
        <w:rPr>
          <w:rFonts w:eastAsia="Times New Roman" w:cstheme="minorHAnsi"/>
          <w:sz w:val="24"/>
          <w:szCs w:val="24"/>
        </w:rPr>
      </w:pPr>
      <w:r w:rsidRPr="00FA18AD">
        <w:rPr>
          <w:rFonts w:eastAsia="Times New Roman" w:cstheme="minorHAnsi"/>
          <w:sz w:val="24"/>
          <w:szCs w:val="24"/>
        </w:rPr>
        <w:t xml:space="preserve">How can the problem be restated as a need or opportunity? </w:t>
      </w:r>
    </w:p>
    <w:p w:rsidR="00B53347" w:rsidRPr="00B53347" w:rsidRDefault="00EC5D0E" w:rsidP="00B53347">
      <w:pPr>
        <w:pStyle w:val="ListParagraph"/>
        <w:numPr>
          <w:ilvl w:val="0"/>
          <w:numId w:val="3"/>
        </w:numPr>
        <w:spacing w:after="0" w:line="240" w:lineRule="auto"/>
        <w:rPr>
          <w:rFonts w:eastAsia="Times New Roman" w:cstheme="minorHAnsi"/>
          <w:sz w:val="24"/>
          <w:szCs w:val="24"/>
        </w:rPr>
      </w:pPr>
      <w:r w:rsidRPr="00B53347">
        <w:rPr>
          <w:rFonts w:eastAsia="Times New Roman" w:cstheme="minorHAnsi"/>
          <w:sz w:val="24"/>
          <w:szCs w:val="24"/>
        </w:rPr>
        <w:t xml:space="preserve">What can be changed about the circumstances or root causes that would mitigate the problem or create new opportunities or benefits? </w:t>
      </w:r>
    </w:p>
    <w:p w:rsidR="00820F74" w:rsidRPr="00E03C44" w:rsidRDefault="00EC5D0E" w:rsidP="00820F74">
      <w:pPr>
        <w:pStyle w:val="ListParagraph"/>
        <w:numPr>
          <w:ilvl w:val="0"/>
          <w:numId w:val="3"/>
        </w:numPr>
        <w:spacing w:after="0" w:line="240" w:lineRule="auto"/>
        <w:rPr>
          <w:rFonts w:eastAsia="Times New Roman" w:cstheme="minorHAnsi"/>
          <w:sz w:val="24"/>
          <w:szCs w:val="24"/>
        </w:rPr>
      </w:pPr>
      <w:r w:rsidRPr="00B53347">
        <w:rPr>
          <w:rFonts w:eastAsia="Times New Roman" w:cstheme="minorHAnsi"/>
          <w:sz w:val="24"/>
          <w:szCs w:val="24"/>
        </w:rPr>
        <w:t>What is the need for change?</w:t>
      </w:r>
    </w:p>
    <w:p w:rsidR="00820F74" w:rsidRPr="00820F74" w:rsidRDefault="00820F74" w:rsidP="00820F74">
      <w:pPr>
        <w:spacing w:after="0" w:line="240" w:lineRule="auto"/>
        <w:rPr>
          <w:rFonts w:eastAsia="Times New Roman" w:cstheme="minorHAnsi"/>
          <w:sz w:val="24"/>
          <w:szCs w:val="24"/>
        </w:rPr>
      </w:pPr>
      <w:r>
        <w:rPr>
          <w:rFonts w:eastAsia="Times New Roman" w:cstheme="minorHAnsi"/>
          <w:noProof/>
          <w:sz w:val="24"/>
          <w:szCs w:val="24"/>
        </w:rPr>
        <w:drawing>
          <wp:inline distT="0" distB="0" distL="0" distR="0" wp14:anchorId="38B67B35" wp14:editId="4BA1833C">
            <wp:extent cx="234950" cy="234950"/>
            <wp:effectExtent l="0" t="0" r="0" b="0"/>
            <wp:docPr id="4" name="Graphic 4"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flipH="1">
                      <a:off x="0" y="0"/>
                      <a:ext cx="234950" cy="234950"/>
                    </a:xfrm>
                    <a:prstGeom prst="rect">
                      <a:avLst/>
                    </a:prstGeom>
                  </pic:spPr>
                </pic:pic>
              </a:graphicData>
            </a:graphic>
          </wp:inline>
        </w:drawing>
      </w:r>
    </w:p>
    <w:p w:rsidR="00E03C44" w:rsidRDefault="00E03C44" w:rsidP="00FA4395">
      <w:pPr>
        <w:pStyle w:val="Heading1"/>
        <w:rPr>
          <w:rFonts w:eastAsia="Times New Roman"/>
        </w:rPr>
      </w:pPr>
    </w:p>
    <w:p w:rsidR="00EC5D0E" w:rsidRPr="00FA18AD" w:rsidRDefault="00EC5D0E" w:rsidP="00FA4395">
      <w:pPr>
        <w:pStyle w:val="Heading1"/>
        <w:rPr>
          <w:rFonts w:eastAsia="Times New Roman"/>
        </w:rPr>
      </w:pPr>
      <w:r w:rsidRPr="00FA18AD">
        <w:rPr>
          <w:rFonts w:eastAsia="Times New Roman"/>
        </w:rPr>
        <w:t>Theory of Cause</w:t>
      </w:r>
    </w:p>
    <w:p w:rsidR="00B53347" w:rsidRDefault="00EC5D0E" w:rsidP="00EC5D0E">
      <w:pPr>
        <w:spacing w:after="0" w:line="240" w:lineRule="auto"/>
        <w:rPr>
          <w:rFonts w:eastAsia="Times New Roman" w:cstheme="minorHAnsi"/>
          <w:sz w:val="24"/>
          <w:szCs w:val="24"/>
        </w:rPr>
      </w:pPr>
      <w:r w:rsidRPr="00FA18AD">
        <w:rPr>
          <w:rFonts w:eastAsia="Times New Roman" w:cstheme="minorHAnsi"/>
          <w:sz w:val="24"/>
          <w:szCs w:val="24"/>
        </w:rPr>
        <w:t>What is causing this need and are there underlying causes or multiple causes or do the causes vary depending on the individual circumstances or category of persons? </w:t>
      </w:r>
    </w:p>
    <w:p w:rsidR="00B53347" w:rsidRPr="00B53347" w:rsidRDefault="00EC5D0E" w:rsidP="00B53347">
      <w:pPr>
        <w:pStyle w:val="ListParagraph"/>
        <w:numPr>
          <w:ilvl w:val="0"/>
          <w:numId w:val="4"/>
        </w:numPr>
        <w:spacing w:after="0" w:line="240" w:lineRule="auto"/>
        <w:rPr>
          <w:rFonts w:eastAsia="Times New Roman" w:cstheme="minorHAnsi"/>
          <w:sz w:val="24"/>
          <w:szCs w:val="24"/>
        </w:rPr>
      </w:pPr>
      <w:r w:rsidRPr="00B53347">
        <w:rPr>
          <w:rFonts w:eastAsia="Times New Roman" w:cstheme="minorHAnsi"/>
          <w:sz w:val="24"/>
          <w:szCs w:val="24"/>
        </w:rPr>
        <w:t xml:space="preserve">What systems exist that contribute to this need?  </w:t>
      </w:r>
    </w:p>
    <w:p w:rsidR="00820F74" w:rsidRPr="00E03C44" w:rsidRDefault="00EC5D0E" w:rsidP="00820F74">
      <w:pPr>
        <w:pStyle w:val="ListParagraph"/>
        <w:numPr>
          <w:ilvl w:val="0"/>
          <w:numId w:val="4"/>
        </w:numPr>
        <w:spacing w:after="0" w:line="240" w:lineRule="auto"/>
        <w:rPr>
          <w:rFonts w:eastAsia="Times New Roman" w:cstheme="minorHAnsi"/>
          <w:sz w:val="24"/>
          <w:szCs w:val="24"/>
        </w:rPr>
      </w:pPr>
      <w:r w:rsidRPr="00B53347">
        <w:rPr>
          <w:rFonts w:eastAsia="Times New Roman" w:cstheme="minorHAnsi"/>
          <w:sz w:val="24"/>
          <w:szCs w:val="24"/>
        </w:rPr>
        <w:t xml:space="preserve">What needs to change </w:t>
      </w:r>
      <w:proofErr w:type="gramStart"/>
      <w:r w:rsidRPr="00B53347">
        <w:rPr>
          <w:rFonts w:eastAsia="Times New Roman" w:cstheme="minorHAnsi"/>
          <w:sz w:val="24"/>
          <w:szCs w:val="24"/>
        </w:rPr>
        <w:t>in order to</w:t>
      </w:r>
      <w:proofErr w:type="gramEnd"/>
      <w:r w:rsidRPr="00B53347">
        <w:rPr>
          <w:rFonts w:eastAsia="Times New Roman" w:cstheme="minorHAnsi"/>
          <w:sz w:val="24"/>
          <w:szCs w:val="24"/>
        </w:rPr>
        <w:t xml:space="preserve"> address this need?</w:t>
      </w:r>
    </w:p>
    <w:p w:rsidR="00820F74" w:rsidRPr="00820F74" w:rsidRDefault="00820F74" w:rsidP="00820F74">
      <w:pPr>
        <w:spacing w:after="0" w:line="240" w:lineRule="auto"/>
        <w:rPr>
          <w:rFonts w:eastAsia="Times New Roman" w:cstheme="minorHAnsi"/>
          <w:sz w:val="24"/>
          <w:szCs w:val="24"/>
        </w:rPr>
      </w:pPr>
      <w:r>
        <w:rPr>
          <w:rFonts w:eastAsia="Times New Roman" w:cstheme="minorHAnsi"/>
          <w:noProof/>
          <w:sz w:val="24"/>
          <w:szCs w:val="24"/>
        </w:rPr>
        <w:drawing>
          <wp:inline distT="0" distB="0" distL="0" distR="0" wp14:anchorId="38B67B35" wp14:editId="4BA1833C">
            <wp:extent cx="234950" cy="234950"/>
            <wp:effectExtent l="0" t="0" r="0" b="0"/>
            <wp:docPr id="5" name="Graphic 5"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flipH="1">
                      <a:off x="0" y="0"/>
                      <a:ext cx="234950" cy="234950"/>
                    </a:xfrm>
                    <a:prstGeom prst="rect">
                      <a:avLst/>
                    </a:prstGeom>
                  </pic:spPr>
                </pic:pic>
              </a:graphicData>
            </a:graphic>
          </wp:inline>
        </w:drawing>
      </w:r>
    </w:p>
    <w:p w:rsidR="00E03C44" w:rsidRDefault="00E03C44" w:rsidP="00FA4395">
      <w:pPr>
        <w:pStyle w:val="Heading1"/>
        <w:rPr>
          <w:rFonts w:eastAsia="Times New Roman"/>
        </w:rPr>
      </w:pPr>
    </w:p>
    <w:p w:rsidR="00EC5D0E" w:rsidRPr="00FA18AD" w:rsidRDefault="00EC5D0E" w:rsidP="00FA4395">
      <w:pPr>
        <w:pStyle w:val="Heading1"/>
        <w:rPr>
          <w:rFonts w:eastAsia="Times New Roman"/>
        </w:rPr>
      </w:pPr>
      <w:r w:rsidRPr="00FA18AD">
        <w:rPr>
          <w:rFonts w:eastAsia="Times New Roman"/>
        </w:rPr>
        <w:t>Hypothesis for Change</w:t>
      </w:r>
    </w:p>
    <w:p w:rsidR="00B53347" w:rsidRDefault="00EC5D0E" w:rsidP="00EC5D0E">
      <w:pPr>
        <w:spacing w:after="0" w:line="240" w:lineRule="auto"/>
        <w:rPr>
          <w:rFonts w:eastAsia="Times New Roman" w:cstheme="minorHAnsi"/>
          <w:sz w:val="24"/>
          <w:szCs w:val="24"/>
        </w:rPr>
      </w:pPr>
      <w:r w:rsidRPr="00FA18AD">
        <w:rPr>
          <w:rFonts w:eastAsia="Times New Roman" w:cstheme="minorHAnsi"/>
          <w:sz w:val="24"/>
          <w:szCs w:val="24"/>
        </w:rPr>
        <w:t xml:space="preserve">Propose your hypothesis for change. </w:t>
      </w:r>
    </w:p>
    <w:p w:rsidR="00EC5D0E" w:rsidRPr="00E03C44" w:rsidRDefault="00EC5D0E" w:rsidP="00E03C44">
      <w:pPr>
        <w:pStyle w:val="ListParagraph"/>
        <w:numPr>
          <w:ilvl w:val="0"/>
          <w:numId w:val="5"/>
        </w:numPr>
        <w:spacing w:after="0" w:line="240" w:lineRule="auto"/>
        <w:rPr>
          <w:rFonts w:eastAsia="Times New Roman" w:cstheme="minorHAnsi"/>
          <w:sz w:val="24"/>
          <w:szCs w:val="24"/>
        </w:rPr>
      </w:pPr>
      <w:r w:rsidRPr="00B53347">
        <w:rPr>
          <w:rFonts w:eastAsia="Times New Roman" w:cstheme="minorHAnsi"/>
          <w:sz w:val="24"/>
          <w:szCs w:val="24"/>
        </w:rPr>
        <w:t>How would the change you are proposing address the problem and lead to a significant improvement in social justice or benefit society at large?</w:t>
      </w:r>
    </w:p>
    <w:p w:rsidR="00820F74" w:rsidRPr="00FA18AD" w:rsidRDefault="00820F74">
      <w:pPr>
        <w:rPr>
          <w:rFonts w:cstheme="minorHAnsi"/>
        </w:rPr>
      </w:pPr>
      <w:r>
        <w:rPr>
          <w:rFonts w:eastAsia="Times New Roman" w:cstheme="minorHAnsi"/>
          <w:noProof/>
          <w:sz w:val="24"/>
          <w:szCs w:val="24"/>
        </w:rPr>
        <w:drawing>
          <wp:inline distT="0" distB="0" distL="0" distR="0" wp14:anchorId="38B67B35" wp14:editId="4BA1833C">
            <wp:extent cx="234950" cy="234950"/>
            <wp:effectExtent l="0" t="0" r="0" b="0"/>
            <wp:docPr id="6" name="Graphic 6"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flipH="1">
                      <a:off x="0" y="0"/>
                      <a:ext cx="234950" cy="234950"/>
                    </a:xfrm>
                    <a:prstGeom prst="rect">
                      <a:avLst/>
                    </a:prstGeom>
                  </pic:spPr>
                </pic:pic>
              </a:graphicData>
            </a:graphic>
          </wp:inline>
        </w:drawing>
      </w:r>
    </w:p>
    <w:p w:rsidR="00E03C44" w:rsidRDefault="00E03C44" w:rsidP="00FA4395">
      <w:pPr>
        <w:pStyle w:val="Heading1"/>
        <w:rPr>
          <w:rFonts w:eastAsia="Times New Roman"/>
        </w:rPr>
      </w:pPr>
    </w:p>
    <w:p w:rsidR="00EC5D0E" w:rsidRPr="00FA18AD" w:rsidRDefault="00EC5D0E" w:rsidP="00FA4395">
      <w:pPr>
        <w:pStyle w:val="Heading1"/>
        <w:rPr>
          <w:rFonts w:eastAsia="Times New Roman"/>
        </w:rPr>
      </w:pPr>
      <w:r w:rsidRPr="00FA18AD">
        <w:rPr>
          <w:rFonts w:eastAsia="Times New Roman"/>
        </w:rPr>
        <w:t>Designing the Intervention</w:t>
      </w:r>
    </w:p>
    <w:p w:rsidR="00B53347" w:rsidRPr="00B53347" w:rsidRDefault="00EC5D0E" w:rsidP="00B53347">
      <w:pPr>
        <w:spacing w:after="0" w:line="240" w:lineRule="auto"/>
        <w:rPr>
          <w:rFonts w:eastAsia="Times New Roman" w:cstheme="minorHAnsi"/>
          <w:sz w:val="24"/>
          <w:szCs w:val="24"/>
        </w:rPr>
      </w:pPr>
      <w:r w:rsidRPr="00B53347">
        <w:rPr>
          <w:rFonts w:eastAsia="Times New Roman" w:cstheme="minorHAnsi"/>
          <w:sz w:val="24"/>
          <w:szCs w:val="24"/>
        </w:rPr>
        <w:t xml:space="preserve">Describe the details of how you will intervene to create the change you propose to make. </w:t>
      </w:r>
    </w:p>
    <w:p w:rsidR="00B53347" w:rsidRPr="00B53347" w:rsidRDefault="00EC5D0E" w:rsidP="00B53347">
      <w:pPr>
        <w:pStyle w:val="ListParagraph"/>
        <w:numPr>
          <w:ilvl w:val="0"/>
          <w:numId w:val="5"/>
        </w:numPr>
        <w:spacing w:after="0" w:line="240" w:lineRule="auto"/>
        <w:rPr>
          <w:rFonts w:eastAsia="Times New Roman" w:cstheme="minorHAnsi"/>
          <w:sz w:val="24"/>
          <w:szCs w:val="24"/>
        </w:rPr>
      </w:pPr>
      <w:r w:rsidRPr="00B53347">
        <w:rPr>
          <w:rFonts w:eastAsia="Times New Roman" w:cstheme="minorHAnsi"/>
          <w:sz w:val="24"/>
          <w:szCs w:val="24"/>
        </w:rPr>
        <w:t xml:space="preserve">What other efforts already exist and is your solution detracting from those, duplicating them unnecessarily or reinventing something that has already been addressed? </w:t>
      </w:r>
    </w:p>
    <w:p w:rsidR="00B53347" w:rsidRPr="00B53347" w:rsidRDefault="00EC5D0E" w:rsidP="00B53347">
      <w:pPr>
        <w:pStyle w:val="ListParagraph"/>
        <w:numPr>
          <w:ilvl w:val="0"/>
          <w:numId w:val="5"/>
        </w:numPr>
        <w:spacing w:after="0" w:line="240" w:lineRule="auto"/>
        <w:rPr>
          <w:rFonts w:eastAsia="Times New Roman" w:cstheme="minorHAnsi"/>
          <w:sz w:val="24"/>
          <w:szCs w:val="24"/>
        </w:rPr>
      </w:pPr>
      <w:r w:rsidRPr="00B53347">
        <w:rPr>
          <w:rFonts w:eastAsia="Times New Roman" w:cstheme="minorHAnsi"/>
          <w:sz w:val="24"/>
          <w:szCs w:val="24"/>
        </w:rPr>
        <w:t xml:space="preserve">What will this intervention cost, both in terms of time and money? </w:t>
      </w:r>
    </w:p>
    <w:p w:rsidR="00B53347" w:rsidRPr="00B53347" w:rsidRDefault="00EC5D0E" w:rsidP="00B53347">
      <w:pPr>
        <w:pStyle w:val="ListParagraph"/>
        <w:numPr>
          <w:ilvl w:val="0"/>
          <w:numId w:val="5"/>
        </w:numPr>
        <w:spacing w:after="0" w:line="240" w:lineRule="auto"/>
        <w:rPr>
          <w:rFonts w:eastAsia="Times New Roman" w:cstheme="minorHAnsi"/>
          <w:sz w:val="24"/>
          <w:szCs w:val="24"/>
        </w:rPr>
      </w:pPr>
      <w:r w:rsidRPr="00B53347">
        <w:rPr>
          <w:rFonts w:eastAsia="Times New Roman" w:cstheme="minorHAnsi"/>
          <w:sz w:val="24"/>
          <w:szCs w:val="24"/>
        </w:rPr>
        <w:t xml:space="preserve">Who will implement it? How will you sustain it over time? </w:t>
      </w:r>
    </w:p>
    <w:p w:rsidR="00B53347" w:rsidRPr="00B53347" w:rsidRDefault="00EC5D0E" w:rsidP="00B53347">
      <w:pPr>
        <w:pStyle w:val="ListParagraph"/>
        <w:numPr>
          <w:ilvl w:val="0"/>
          <w:numId w:val="5"/>
        </w:numPr>
        <w:spacing w:after="0" w:line="240" w:lineRule="auto"/>
        <w:rPr>
          <w:rFonts w:eastAsia="Times New Roman" w:cstheme="minorHAnsi"/>
          <w:sz w:val="24"/>
          <w:szCs w:val="24"/>
        </w:rPr>
      </w:pPr>
      <w:r w:rsidRPr="00B53347">
        <w:rPr>
          <w:rFonts w:eastAsia="Times New Roman" w:cstheme="minorHAnsi"/>
          <w:sz w:val="24"/>
          <w:szCs w:val="24"/>
        </w:rPr>
        <w:t xml:space="preserve">What unintended consequences may occur </w:t>
      </w:r>
      <w:proofErr w:type="gramStart"/>
      <w:r w:rsidRPr="00B53347">
        <w:rPr>
          <w:rFonts w:eastAsia="Times New Roman" w:cstheme="minorHAnsi"/>
          <w:sz w:val="24"/>
          <w:szCs w:val="24"/>
        </w:rPr>
        <w:t>as a result of</w:t>
      </w:r>
      <w:proofErr w:type="gramEnd"/>
      <w:r w:rsidRPr="00B53347">
        <w:rPr>
          <w:rFonts w:eastAsia="Times New Roman" w:cstheme="minorHAnsi"/>
          <w:sz w:val="24"/>
          <w:szCs w:val="24"/>
        </w:rPr>
        <w:t xml:space="preserve"> taking action?</w:t>
      </w:r>
      <w:r w:rsidR="00E4084D" w:rsidRPr="00B53347">
        <w:rPr>
          <w:rFonts w:eastAsia="Times New Roman" w:cstheme="minorHAnsi"/>
          <w:sz w:val="24"/>
          <w:szCs w:val="24"/>
        </w:rPr>
        <w:t xml:space="preserve"> </w:t>
      </w:r>
    </w:p>
    <w:p w:rsidR="00EC5D0E" w:rsidRPr="00E03C44" w:rsidRDefault="00E4084D" w:rsidP="00E03C44">
      <w:pPr>
        <w:pStyle w:val="ListParagraph"/>
        <w:numPr>
          <w:ilvl w:val="0"/>
          <w:numId w:val="5"/>
        </w:numPr>
        <w:spacing w:after="0" w:line="240" w:lineRule="auto"/>
        <w:rPr>
          <w:rFonts w:eastAsia="Times New Roman" w:cstheme="minorHAnsi"/>
          <w:sz w:val="24"/>
          <w:szCs w:val="24"/>
        </w:rPr>
      </w:pPr>
      <w:r w:rsidRPr="00B53347">
        <w:rPr>
          <w:rFonts w:eastAsia="Times New Roman" w:cstheme="minorHAnsi"/>
          <w:sz w:val="24"/>
          <w:szCs w:val="24"/>
        </w:rPr>
        <w:t xml:space="preserve">If you are applying for a fellowship to support this project, bear in mind that fellowship projects usually take place within a specified </w:t>
      </w:r>
      <w:proofErr w:type="gramStart"/>
      <w:r w:rsidRPr="00B53347">
        <w:rPr>
          <w:rFonts w:eastAsia="Times New Roman" w:cstheme="minorHAnsi"/>
          <w:sz w:val="24"/>
          <w:szCs w:val="24"/>
        </w:rPr>
        <w:t>time period</w:t>
      </w:r>
      <w:proofErr w:type="gramEnd"/>
      <w:r w:rsidRPr="00B53347">
        <w:rPr>
          <w:rFonts w:eastAsia="Times New Roman" w:cstheme="minorHAnsi"/>
          <w:sz w:val="24"/>
          <w:szCs w:val="24"/>
        </w:rPr>
        <w:t xml:space="preserve"> – how will you ensure that your project will be sustainable in the longer term?</w:t>
      </w:r>
    </w:p>
    <w:p w:rsidR="00EC5D0E" w:rsidRPr="00FA18AD" w:rsidRDefault="00E03C44">
      <w:pPr>
        <w:rPr>
          <w:rFonts w:cstheme="minorHAnsi"/>
        </w:rPr>
      </w:pPr>
      <w:r>
        <w:rPr>
          <w:rFonts w:eastAsia="Times New Roman" w:cstheme="minorHAnsi"/>
          <w:noProof/>
          <w:sz w:val="24"/>
          <w:szCs w:val="24"/>
        </w:rPr>
        <w:drawing>
          <wp:inline distT="0" distB="0" distL="0" distR="0" wp14:anchorId="069FC827" wp14:editId="3ACE3A8A">
            <wp:extent cx="234950" cy="234950"/>
            <wp:effectExtent l="0" t="0" r="0" b="0"/>
            <wp:docPr id="8" name="Graphic 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flipH="1">
                      <a:off x="0" y="0"/>
                      <a:ext cx="234950" cy="234950"/>
                    </a:xfrm>
                    <a:prstGeom prst="rect">
                      <a:avLst/>
                    </a:prstGeom>
                  </pic:spPr>
                </pic:pic>
              </a:graphicData>
            </a:graphic>
          </wp:inline>
        </w:drawing>
      </w:r>
    </w:p>
    <w:p w:rsidR="00E03C44" w:rsidRDefault="00E03C44" w:rsidP="00FA4395">
      <w:pPr>
        <w:pStyle w:val="Heading1"/>
        <w:rPr>
          <w:rFonts w:eastAsia="Times New Roman"/>
        </w:rPr>
      </w:pPr>
    </w:p>
    <w:p w:rsidR="00EC5D0E" w:rsidRPr="00FA18AD" w:rsidRDefault="00EC5D0E" w:rsidP="00FA4395">
      <w:pPr>
        <w:pStyle w:val="Heading1"/>
        <w:rPr>
          <w:rFonts w:eastAsia="Times New Roman"/>
        </w:rPr>
      </w:pPr>
      <w:r w:rsidRPr="00FA18AD">
        <w:rPr>
          <w:rFonts w:eastAsia="Times New Roman"/>
        </w:rPr>
        <w:t>Identifying Resources</w:t>
      </w:r>
    </w:p>
    <w:p w:rsidR="00B53347" w:rsidRDefault="00EC5D0E" w:rsidP="00EC5D0E">
      <w:pPr>
        <w:spacing w:after="0" w:line="240" w:lineRule="auto"/>
        <w:rPr>
          <w:rFonts w:eastAsia="Times New Roman" w:cstheme="minorHAnsi"/>
          <w:sz w:val="24"/>
          <w:szCs w:val="24"/>
        </w:rPr>
      </w:pPr>
      <w:r w:rsidRPr="00FA18AD">
        <w:rPr>
          <w:rFonts w:eastAsia="Times New Roman" w:cstheme="minorHAnsi"/>
          <w:sz w:val="24"/>
          <w:szCs w:val="24"/>
        </w:rPr>
        <w:t xml:space="preserve">What resources will you need </w:t>
      </w:r>
      <w:proofErr w:type="gramStart"/>
      <w:r w:rsidRPr="00FA18AD">
        <w:rPr>
          <w:rFonts w:eastAsia="Times New Roman" w:cstheme="minorHAnsi"/>
          <w:sz w:val="24"/>
          <w:szCs w:val="24"/>
        </w:rPr>
        <w:t>in order to</w:t>
      </w:r>
      <w:proofErr w:type="gramEnd"/>
      <w:r w:rsidRPr="00FA18AD">
        <w:rPr>
          <w:rFonts w:eastAsia="Times New Roman" w:cstheme="minorHAnsi"/>
          <w:sz w:val="24"/>
          <w:szCs w:val="24"/>
        </w:rPr>
        <w:t xml:space="preserve"> implement your proposed intervention: material, financial, human, etc.? </w:t>
      </w:r>
    </w:p>
    <w:p w:rsidR="00B53347" w:rsidRPr="00B53347" w:rsidRDefault="00EC5D0E" w:rsidP="00B53347">
      <w:pPr>
        <w:pStyle w:val="ListParagraph"/>
        <w:numPr>
          <w:ilvl w:val="0"/>
          <w:numId w:val="6"/>
        </w:numPr>
        <w:spacing w:after="0" w:line="240" w:lineRule="auto"/>
        <w:rPr>
          <w:rFonts w:eastAsia="Times New Roman" w:cstheme="minorHAnsi"/>
          <w:sz w:val="24"/>
          <w:szCs w:val="24"/>
        </w:rPr>
      </w:pPr>
      <w:r w:rsidRPr="00B53347">
        <w:rPr>
          <w:rFonts w:eastAsia="Times New Roman" w:cstheme="minorHAnsi"/>
          <w:sz w:val="24"/>
          <w:szCs w:val="24"/>
        </w:rPr>
        <w:t>Where will you get these?</w:t>
      </w:r>
    </w:p>
    <w:p w:rsidR="00B53347" w:rsidRPr="00B53347" w:rsidRDefault="00EC5D0E" w:rsidP="00B53347">
      <w:pPr>
        <w:pStyle w:val="ListParagraph"/>
        <w:numPr>
          <w:ilvl w:val="0"/>
          <w:numId w:val="6"/>
        </w:numPr>
        <w:spacing w:after="0" w:line="240" w:lineRule="auto"/>
        <w:rPr>
          <w:rFonts w:eastAsia="Times New Roman" w:cstheme="minorHAnsi"/>
          <w:sz w:val="24"/>
          <w:szCs w:val="24"/>
        </w:rPr>
      </w:pPr>
      <w:r w:rsidRPr="00B53347">
        <w:rPr>
          <w:rFonts w:eastAsia="Times New Roman" w:cstheme="minorHAnsi"/>
          <w:sz w:val="24"/>
          <w:szCs w:val="24"/>
        </w:rPr>
        <w:t xml:space="preserve">What is already available that you can tap into? </w:t>
      </w:r>
    </w:p>
    <w:p w:rsidR="00EC5D0E" w:rsidRPr="00B53347" w:rsidRDefault="00EC5D0E" w:rsidP="00B53347">
      <w:pPr>
        <w:pStyle w:val="ListParagraph"/>
        <w:numPr>
          <w:ilvl w:val="0"/>
          <w:numId w:val="6"/>
        </w:numPr>
        <w:spacing w:after="0" w:line="240" w:lineRule="auto"/>
        <w:rPr>
          <w:rFonts w:eastAsia="Times New Roman" w:cstheme="minorHAnsi"/>
          <w:sz w:val="24"/>
          <w:szCs w:val="24"/>
        </w:rPr>
      </w:pPr>
      <w:r w:rsidRPr="00B53347">
        <w:rPr>
          <w:rFonts w:eastAsia="Times New Roman" w:cstheme="minorHAnsi"/>
          <w:sz w:val="24"/>
          <w:szCs w:val="24"/>
        </w:rPr>
        <w:t>What is your proposed, detailed budget? This should show that if you have these items (personnel, materials, transportation, fees, etc.), which cost the following amounts, you will be able to affect the following number of people in this way.</w:t>
      </w:r>
    </w:p>
    <w:p w:rsidR="00EC5D0E" w:rsidRPr="00FA18AD" w:rsidRDefault="00E03C44">
      <w:pPr>
        <w:rPr>
          <w:rFonts w:cstheme="minorHAnsi"/>
        </w:rPr>
      </w:pPr>
      <w:r>
        <w:rPr>
          <w:rFonts w:eastAsia="Times New Roman" w:cstheme="minorHAnsi"/>
          <w:noProof/>
          <w:sz w:val="24"/>
          <w:szCs w:val="24"/>
        </w:rPr>
        <w:drawing>
          <wp:inline distT="0" distB="0" distL="0" distR="0" wp14:anchorId="069FC827" wp14:editId="3ACE3A8A">
            <wp:extent cx="234950" cy="234950"/>
            <wp:effectExtent l="0" t="0" r="0" b="0"/>
            <wp:docPr id="9" name="Graphic 9"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flipH="1">
                      <a:off x="0" y="0"/>
                      <a:ext cx="234950" cy="234950"/>
                    </a:xfrm>
                    <a:prstGeom prst="rect">
                      <a:avLst/>
                    </a:prstGeom>
                  </pic:spPr>
                </pic:pic>
              </a:graphicData>
            </a:graphic>
          </wp:inline>
        </w:drawing>
      </w:r>
    </w:p>
    <w:p w:rsidR="00EC5D0E" w:rsidRPr="00FA18AD" w:rsidRDefault="00EC5D0E">
      <w:pPr>
        <w:rPr>
          <w:rFonts w:cstheme="minorHAnsi"/>
        </w:rPr>
      </w:pPr>
    </w:p>
    <w:p w:rsidR="00E03C44" w:rsidRDefault="00E03C44" w:rsidP="00FA4395">
      <w:pPr>
        <w:pStyle w:val="Heading1"/>
        <w:rPr>
          <w:rFonts w:eastAsia="Times New Roman"/>
        </w:rPr>
      </w:pPr>
    </w:p>
    <w:p w:rsidR="00EC5D0E" w:rsidRPr="00FA18AD" w:rsidRDefault="00EC5D0E" w:rsidP="00FA4395">
      <w:pPr>
        <w:pStyle w:val="Heading1"/>
        <w:rPr>
          <w:rFonts w:eastAsia="Times New Roman"/>
        </w:rPr>
      </w:pPr>
      <w:r w:rsidRPr="00FA18AD">
        <w:rPr>
          <w:rFonts w:eastAsia="Times New Roman"/>
        </w:rPr>
        <w:t>Implementation</w:t>
      </w:r>
    </w:p>
    <w:p w:rsidR="00EC5D0E" w:rsidRPr="00FA18AD" w:rsidRDefault="00EC5D0E" w:rsidP="00EC5D0E">
      <w:pPr>
        <w:spacing w:after="0" w:line="240" w:lineRule="auto"/>
        <w:rPr>
          <w:rFonts w:eastAsia="Times New Roman" w:cstheme="minorHAnsi"/>
          <w:sz w:val="24"/>
          <w:szCs w:val="24"/>
        </w:rPr>
      </w:pPr>
      <w:r w:rsidRPr="00FA18AD">
        <w:rPr>
          <w:rFonts w:eastAsia="Times New Roman" w:cstheme="minorHAnsi"/>
          <w:sz w:val="24"/>
          <w:szCs w:val="24"/>
        </w:rPr>
        <w:t>Describe your initial plans for implementing this intervention. What are the short- and long-term steps you need to take to be successful?</w:t>
      </w:r>
    </w:p>
    <w:p w:rsidR="00EC5D0E" w:rsidRPr="00FA18AD" w:rsidRDefault="00E03C44">
      <w:pPr>
        <w:rPr>
          <w:rFonts w:cstheme="minorHAnsi"/>
        </w:rPr>
      </w:pPr>
      <w:r>
        <w:rPr>
          <w:rFonts w:eastAsia="Times New Roman" w:cstheme="minorHAnsi"/>
          <w:noProof/>
          <w:sz w:val="24"/>
          <w:szCs w:val="24"/>
        </w:rPr>
        <w:drawing>
          <wp:inline distT="0" distB="0" distL="0" distR="0" wp14:anchorId="069FC827" wp14:editId="3ACE3A8A">
            <wp:extent cx="234950" cy="234950"/>
            <wp:effectExtent l="0" t="0" r="0" b="0"/>
            <wp:docPr id="10" name="Graphic 10"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flipH="1">
                      <a:off x="0" y="0"/>
                      <a:ext cx="234950" cy="234950"/>
                    </a:xfrm>
                    <a:prstGeom prst="rect">
                      <a:avLst/>
                    </a:prstGeom>
                  </pic:spPr>
                </pic:pic>
              </a:graphicData>
            </a:graphic>
          </wp:inline>
        </w:drawing>
      </w:r>
    </w:p>
    <w:p w:rsidR="00EC5D0E" w:rsidRPr="00FA18AD" w:rsidRDefault="00EC5D0E">
      <w:pPr>
        <w:rPr>
          <w:rFonts w:cstheme="minorHAnsi"/>
        </w:rPr>
      </w:pPr>
    </w:p>
    <w:p w:rsidR="00E03C44" w:rsidRDefault="00E03C44" w:rsidP="00FA4395">
      <w:pPr>
        <w:pStyle w:val="Heading1"/>
        <w:rPr>
          <w:rFonts w:eastAsia="Times New Roman"/>
        </w:rPr>
      </w:pPr>
    </w:p>
    <w:p w:rsidR="00EC5D0E" w:rsidRPr="00FA18AD" w:rsidRDefault="00EC5D0E" w:rsidP="00FA4395">
      <w:pPr>
        <w:pStyle w:val="Heading1"/>
        <w:rPr>
          <w:rFonts w:eastAsia="Times New Roman"/>
        </w:rPr>
      </w:pPr>
      <w:r w:rsidRPr="00FA18AD">
        <w:rPr>
          <w:rFonts w:eastAsia="Times New Roman"/>
        </w:rPr>
        <w:t>Measuring and Evaluating Results</w:t>
      </w:r>
    </w:p>
    <w:p w:rsidR="00B53347" w:rsidRDefault="00EC5D0E" w:rsidP="00EC5D0E">
      <w:pPr>
        <w:spacing w:after="0" w:line="240" w:lineRule="auto"/>
        <w:rPr>
          <w:rFonts w:eastAsia="Times New Roman" w:cstheme="minorHAnsi"/>
          <w:sz w:val="24"/>
          <w:szCs w:val="24"/>
        </w:rPr>
      </w:pPr>
      <w:r w:rsidRPr="00FA18AD">
        <w:rPr>
          <w:rFonts w:eastAsia="Times New Roman" w:cstheme="minorHAnsi"/>
          <w:sz w:val="24"/>
          <w:szCs w:val="24"/>
        </w:rPr>
        <w:t xml:space="preserve">What is your plan for how you will gather the results of your intervention before you begin? </w:t>
      </w:r>
    </w:p>
    <w:p w:rsidR="00B53347" w:rsidRPr="00B53347" w:rsidRDefault="00EC5D0E" w:rsidP="00B53347">
      <w:pPr>
        <w:pStyle w:val="ListParagraph"/>
        <w:numPr>
          <w:ilvl w:val="0"/>
          <w:numId w:val="7"/>
        </w:numPr>
        <w:spacing w:after="0" w:line="240" w:lineRule="auto"/>
        <w:rPr>
          <w:rFonts w:eastAsia="Times New Roman" w:cstheme="minorHAnsi"/>
          <w:sz w:val="24"/>
          <w:szCs w:val="24"/>
        </w:rPr>
      </w:pPr>
      <w:r w:rsidRPr="00B53347">
        <w:rPr>
          <w:rFonts w:eastAsia="Times New Roman" w:cstheme="minorHAnsi"/>
          <w:sz w:val="24"/>
          <w:szCs w:val="24"/>
        </w:rPr>
        <w:t xml:space="preserve">Do you have a baseline </w:t>
      </w:r>
      <w:proofErr w:type="gramStart"/>
      <w:r w:rsidRPr="00B53347">
        <w:rPr>
          <w:rFonts w:eastAsia="Times New Roman" w:cstheme="minorHAnsi"/>
          <w:sz w:val="24"/>
          <w:szCs w:val="24"/>
        </w:rPr>
        <w:t>measurement</w:t>
      </w:r>
      <w:proofErr w:type="gramEnd"/>
      <w:r w:rsidRPr="00B53347">
        <w:rPr>
          <w:rFonts w:eastAsia="Times New Roman" w:cstheme="minorHAnsi"/>
          <w:sz w:val="24"/>
          <w:szCs w:val="24"/>
        </w:rPr>
        <w:t xml:space="preserve"> so you can measure impact over time? </w:t>
      </w:r>
    </w:p>
    <w:p w:rsidR="00B53347" w:rsidRPr="00B53347" w:rsidRDefault="00EC5D0E" w:rsidP="00B53347">
      <w:pPr>
        <w:pStyle w:val="ListParagraph"/>
        <w:numPr>
          <w:ilvl w:val="0"/>
          <w:numId w:val="7"/>
        </w:numPr>
        <w:spacing w:after="0" w:line="240" w:lineRule="auto"/>
        <w:rPr>
          <w:rFonts w:eastAsia="Times New Roman" w:cstheme="minorHAnsi"/>
          <w:sz w:val="24"/>
          <w:szCs w:val="24"/>
        </w:rPr>
      </w:pPr>
      <w:r w:rsidRPr="00B53347">
        <w:rPr>
          <w:rFonts w:eastAsia="Times New Roman" w:cstheme="minorHAnsi"/>
          <w:sz w:val="24"/>
          <w:szCs w:val="24"/>
        </w:rPr>
        <w:t xml:space="preserve">What does success look like, and how will you measure it?  </w:t>
      </w:r>
    </w:p>
    <w:p w:rsidR="00EC5D0E" w:rsidRPr="00B53347" w:rsidRDefault="00EC5D0E" w:rsidP="00B53347">
      <w:pPr>
        <w:pStyle w:val="ListParagraph"/>
        <w:numPr>
          <w:ilvl w:val="0"/>
          <w:numId w:val="7"/>
        </w:numPr>
        <w:spacing w:after="0" w:line="240" w:lineRule="auto"/>
        <w:rPr>
          <w:rFonts w:eastAsia="Times New Roman" w:cstheme="minorHAnsi"/>
          <w:sz w:val="24"/>
          <w:szCs w:val="24"/>
        </w:rPr>
      </w:pPr>
      <w:r w:rsidRPr="00B53347">
        <w:rPr>
          <w:rFonts w:eastAsia="Times New Roman" w:cstheme="minorHAnsi"/>
          <w:sz w:val="24"/>
          <w:szCs w:val="24"/>
        </w:rPr>
        <w:t>How do you plan to monitor, measure and evaluate continuously throughout the project to make sure it is continuing to succeed and remain effective?</w:t>
      </w:r>
    </w:p>
    <w:p w:rsidR="00EC5D0E" w:rsidRDefault="00E03C44">
      <w:r>
        <w:rPr>
          <w:rFonts w:eastAsia="Times New Roman" w:cstheme="minorHAnsi"/>
          <w:noProof/>
          <w:sz w:val="24"/>
          <w:szCs w:val="24"/>
        </w:rPr>
        <w:drawing>
          <wp:inline distT="0" distB="0" distL="0" distR="0" wp14:anchorId="069FC827" wp14:editId="3ACE3A8A">
            <wp:extent cx="234950" cy="234950"/>
            <wp:effectExtent l="0" t="0" r="0" b="0"/>
            <wp:docPr id="11" name="Graphic 11"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flipH="1">
                      <a:off x="0" y="0"/>
                      <a:ext cx="234950" cy="234950"/>
                    </a:xfrm>
                    <a:prstGeom prst="rect">
                      <a:avLst/>
                    </a:prstGeom>
                  </pic:spPr>
                </pic:pic>
              </a:graphicData>
            </a:graphic>
          </wp:inline>
        </w:drawing>
      </w:r>
    </w:p>
    <w:p w:rsidR="00EC5D0E" w:rsidRDefault="00EC5D0E"/>
    <w:p w:rsidR="00EC5D0E" w:rsidRPr="00566B0C" w:rsidRDefault="00EC5D0E" w:rsidP="00FA4395">
      <w:pPr>
        <w:pStyle w:val="Heading1"/>
        <w:rPr>
          <w:rFonts w:eastAsia="Times New Roman"/>
        </w:rPr>
      </w:pPr>
      <w:r w:rsidRPr="00566B0C">
        <w:rPr>
          <w:rFonts w:eastAsia="Times New Roman"/>
        </w:rPr>
        <w:t>Refine and Demonstrate</w:t>
      </w:r>
    </w:p>
    <w:p w:rsidR="007A204B" w:rsidRDefault="00EC5D0E" w:rsidP="00FA4395">
      <w:r w:rsidRPr="00566B0C">
        <w:t xml:space="preserve">What is your plan for continuous evaluation of the results of your intervention? </w:t>
      </w:r>
    </w:p>
    <w:p w:rsidR="00EC5D0E" w:rsidRPr="007A204B" w:rsidRDefault="00EC5D0E" w:rsidP="00FA4395">
      <w:pPr>
        <w:pStyle w:val="ListParagraph"/>
        <w:numPr>
          <w:ilvl w:val="0"/>
          <w:numId w:val="10"/>
        </w:numPr>
      </w:pPr>
      <w:r w:rsidRPr="007A204B">
        <w:t>What makes your good idea sustainable over the long-term and constantly improving? </w:t>
      </w:r>
    </w:p>
    <w:p w:rsidR="00EC5D0E" w:rsidRDefault="00E03C44">
      <w:r>
        <w:rPr>
          <w:rFonts w:eastAsia="Times New Roman" w:cstheme="minorHAnsi"/>
          <w:noProof/>
          <w:sz w:val="24"/>
          <w:szCs w:val="24"/>
        </w:rPr>
        <w:drawing>
          <wp:inline distT="0" distB="0" distL="0" distR="0" wp14:anchorId="069FC827" wp14:editId="3ACE3A8A">
            <wp:extent cx="234950" cy="234950"/>
            <wp:effectExtent l="0" t="0" r="0" b="0"/>
            <wp:docPr id="12" name="Graphic 12"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flipH="1">
                      <a:off x="0" y="0"/>
                      <a:ext cx="234950" cy="234950"/>
                    </a:xfrm>
                    <a:prstGeom prst="rect">
                      <a:avLst/>
                    </a:prstGeom>
                  </pic:spPr>
                </pic:pic>
              </a:graphicData>
            </a:graphic>
          </wp:inline>
        </w:drawing>
      </w:r>
    </w:p>
    <w:sectPr w:rsidR="00EC5D0E" w:rsidSect="009E2FD3">
      <w:headerReference w:type="default" r:id="rId13"/>
      <w:head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2A2" w:rsidRDefault="00FC42A2" w:rsidP="00820F74">
      <w:pPr>
        <w:spacing w:after="0" w:line="240" w:lineRule="auto"/>
      </w:pPr>
      <w:r>
        <w:separator/>
      </w:r>
    </w:p>
  </w:endnote>
  <w:endnote w:type="continuationSeparator" w:id="0">
    <w:p w:rsidR="00FC42A2" w:rsidRDefault="00FC42A2" w:rsidP="0082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2A2" w:rsidRDefault="00FC42A2" w:rsidP="00820F74">
      <w:pPr>
        <w:spacing w:after="0" w:line="240" w:lineRule="auto"/>
      </w:pPr>
      <w:r>
        <w:separator/>
      </w:r>
    </w:p>
  </w:footnote>
  <w:footnote w:type="continuationSeparator" w:id="0">
    <w:p w:rsidR="00FC42A2" w:rsidRDefault="00FC42A2" w:rsidP="00820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F74" w:rsidRDefault="00820F74">
    <w:pPr>
      <w:pStyle w:val="Header"/>
    </w:pPr>
    <w:r>
      <w:rPr>
        <w:noProof/>
      </w:rPr>
      <w:drawing>
        <wp:inline distT="0" distB="0" distL="0" distR="0" wp14:anchorId="71C993F3" wp14:editId="5D3DCA83">
          <wp:extent cx="5875409" cy="601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ll-and-fund.png"/>
                  <pic:cNvPicPr/>
                </pic:nvPicPr>
                <pic:blipFill>
                  <a:blip r:embed="rId1">
                    <a:extLst>
                      <a:ext uri="{28A0092B-C50C-407E-A947-70E740481C1C}">
                        <a14:useLocalDpi xmlns:a14="http://schemas.microsoft.com/office/drawing/2010/main" val="0"/>
                      </a:ext>
                    </a:extLst>
                  </a:blip>
                  <a:stretch>
                    <a:fillRect/>
                  </a:stretch>
                </pic:blipFill>
                <pic:spPr>
                  <a:xfrm>
                    <a:off x="0" y="0"/>
                    <a:ext cx="6301802" cy="64566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FD3" w:rsidRDefault="009E2FD3">
    <w:pPr>
      <w:pStyle w:val="Header"/>
    </w:pPr>
    <w:r>
      <w:rPr>
        <w:noProof/>
      </w:rPr>
      <w:drawing>
        <wp:inline distT="0" distB="0" distL="0" distR="0" wp14:anchorId="71C993F3" wp14:editId="5D3DCA83">
          <wp:extent cx="4324718" cy="5124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ll-and-fund.png"/>
                  <pic:cNvPicPr/>
                </pic:nvPicPr>
                <pic:blipFill>
                  <a:blip r:embed="rId1">
                    <a:extLst>
                      <a:ext uri="{28A0092B-C50C-407E-A947-70E740481C1C}">
                        <a14:useLocalDpi xmlns:a14="http://schemas.microsoft.com/office/drawing/2010/main" val="0"/>
                      </a:ext>
                    </a:extLst>
                  </a:blip>
                  <a:stretch>
                    <a:fillRect/>
                  </a:stretch>
                </pic:blipFill>
                <pic:spPr>
                  <a:xfrm>
                    <a:off x="0" y="0"/>
                    <a:ext cx="4483637" cy="531276"/>
                  </a:xfrm>
                  <a:prstGeom prst="rect">
                    <a:avLst/>
                  </a:prstGeom>
                </pic:spPr>
              </pic:pic>
            </a:graphicData>
          </a:graphic>
        </wp:inline>
      </w:drawing>
    </w:r>
  </w:p>
  <w:p w:rsidR="009E2FD3" w:rsidRDefault="009E2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868EC"/>
    <w:multiLevelType w:val="hybridMultilevel"/>
    <w:tmpl w:val="FCDC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855D1"/>
    <w:multiLevelType w:val="hybridMultilevel"/>
    <w:tmpl w:val="E172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D1159"/>
    <w:multiLevelType w:val="hybridMultilevel"/>
    <w:tmpl w:val="763A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8A7C31"/>
    <w:multiLevelType w:val="hybridMultilevel"/>
    <w:tmpl w:val="5942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676FA5"/>
    <w:multiLevelType w:val="hybridMultilevel"/>
    <w:tmpl w:val="BED0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F17D9B"/>
    <w:multiLevelType w:val="hybridMultilevel"/>
    <w:tmpl w:val="F436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1C3063"/>
    <w:multiLevelType w:val="hybridMultilevel"/>
    <w:tmpl w:val="1842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24280F"/>
    <w:multiLevelType w:val="hybridMultilevel"/>
    <w:tmpl w:val="E288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660C3B"/>
    <w:multiLevelType w:val="hybridMultilevel"/>
    <w:tmpl w:val="EC30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D5172A"/>
    <w:multiLevelType w:val="hybridMultilevel"/>
    <w:tmpl w:val="D05AA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8"/>
  </w:num>
  <w:num w:numId="5">
    <w:abstractNumId w:val="4"/>
  </w:num>
  <w:num w:numId="6">
    <w:abstractNumId w:val="7"/>
  </w:num>
  <w:num w:numId="7">
    <w:abstractNumId w:val="6"/>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0E"/>
    <w:rsid w:val="002101A8"/>
    <w:rsid w:val="004D3340"/>
    <w:rsid w:val="005973EA"/>
    <w:rsid w:val="007A204B"/>
    <w:rsid w:val="00820F74"/>
    <w:rsid w:val="008675D5"/>
    <w:rsid w:val="009E2FD3"/>
    <w:rsid w:val="00B53347"/>
    <w:rsid w:val="00E03C44"/>
    <w:rsid w:val="00E4084D"/>
    <w:rsid w:val="00EC5D0E"/>
    <w:rsid w:val="00F14C5F"/>
    <w:rsid w:val="00FA18AD"/>
    <w:rsid w:val="00FA4395"/>
    <w:rsid w:val="00FC42A2"/>
    <w:rsid w:val="00FE0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B3BC"/>
  <w15:chartTrackingRefBased/>
  <w15:docId w15:val="{B6846CCD-94F1-4783-A73C-409D80A8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D0E"/>
  </w:style>
  <w:style w:type="paragraph" w:styleId="Heading1">
    <w:name w:val="heading 1"/>
    <w:basedOn w:val="Normal"/>
    <w:next w:val="Normal"/>
    <w:link w:val="Heading1Char"/>
    <w:uiPriority w:val="9"/>
    <w:qFormat/>
    <w:rsid w:val="00FA43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43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A43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A439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A439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A439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347"/>
    <w:pPr>
      <w:ind w:left="720"/>
      <w:contextualSpacing/>
    </w:pPr>
  </w:style>
  <w:style w:type="character" w:styleId="Hyperlink">
    <w:name w:val="Hyperlink"/>
    <w:basedOn w:val="DefaultParagraphFont"/>
    <w:uiPriority w:val="99"/>
    <w:unhideWhenUsed/>
    <w:rsid w:val="007A204B"/>
    <w:rPr>
      <w:color w:val="0563C1" w:themeColor="hyperlink"/>
      <w:u w:val="single"/>
    </w:rPr>
  </w:style>
  <w:style w:type="character" w:styleId="UnresolvedMention">
    <w:name w:val="Unresolved Mention"/>
    <w:basedOn w:val="DefaultParagraphFont"/>
    <w:uiPriority w:val="99"/>
    <w:semiHidden/>
    <w:unhideWhenUsed/>
    <w:rsid w:val="007A204B"/>
    <w:rPr>
      <w:color w:val="605E5C"/>
      <w:shd w:val="clear" w:color="auto" w:fill="E1DFDD"/>
    </w:rPr>
  </w:style>
  <w:style w:type="character" w:customStyle="1" w:styleId="Heading1Char">
    <w:name w:val="Heading 1 Char"/>
    <w:basedOn w:val="DefaultParagraphFont"/>
    <w:link w:val="Heading1"/>
    <w:uiPriority w:val="9"/>
    <w:rsid w:val="00FA4395"/>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FA4395"/>
    <w:pPr>
      <w:spacing w:after="0" w:line="240" w:lineRule="auto"/>
    </w:pPr>
  </w:style>
  <w:style w:type="character" w:customStyle="1" w:styleId="Heading2Char">
    <w:name w:val="Heading 2 Char"/>
    <w:basedOn w:val="DefaultParagraphFont"/>
    <w:link w:val="Heading2"/>
    <w:uiPriority w:val="9"/>
    <w:rsid w:val="00FA439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A439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A439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A439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FA4395"/>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FA43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43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A439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A4395"/>
    <w:rPr>
      <w:rFonts w:eastAsiaTheme="minorEastAsia"/>
      <w:color w:val="5A5A5A" w:themeColor="text1" w:themeTint="A5"/>
      <w:spacing w:val="15"/>
    </w:rPr>
  </w:style>
  <w:style w:type="paragraph" w:styleId="Header">
    <w:name w:val="header"/>
    <w:basedOn w:val="Normal"/>
    <w:link w:val="HeaderChar"/>
    <w:uiPriority w:val="99"/>
    <w:unhideWhenUsed/>
    <w:rsid w:val="0082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F74"/>
  </w:style>
  <w:style w:type="paragraph" w:styleId="Footer">
    <w:name w:val="footer"/>
    <w:basedOn w:val="Normal"/>
    <w:link w:val="FooterChar"/>
    <w:uiPriority w:val="99"/>
    <w:unhideWhenUsed/>
    <w:rsid w:val="0082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F74"/>
  </w:style>
  <w:style w:type="paragraph" w:styleId="Quote">
    <w:name w:val="Quote"/>
    <w:basedOn w:val="Normal"/>
    <w:next w:val="Normal"/>
    <w:link w:val="QuoteChar"/>
    <w:uiPriority w:val="29"/>
    <w:qFormat/>
    <w:rsid w:val="009E2FD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E2FD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wighthall.org/resources/practice-tools/metho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ellowships@yale.edu" TargetMode="External"/><Relationship Id="rId12" Type="http://schemas.openxmlformats.org/officeDocument/2006/relationships/image" Target="media/image2.sv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wighthall.org/resources/practice-tools/method" TargetMode="External"/><Relationship Id="rId4" Type="http://schemas.openxmlformats.org/officeDocument/2006/relationships/webSettings" Target="webSettings.xml"/><Relationship Id="rId9" Type="http://schemas.openxmlformats.org/officeDocument/2006/relationships/hyperlink" Target="mailto:fellowships@yale.ed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Emma</dc:creator>
  <cp:keywords/>
  <dc:description/>
  <cp:lastModifiedBy>Rose, Emma</cp:lastModifiedBy>
  <cp:revision>3</cp:revision>
  <dcterms:created xsi:type="dcterms:W3CDTF">2020-10-12T20:45:00Z</dcterms:created>
  <dcterms:modified xsi:type="dcterms:W3CDTF">2020-10-13T17:48:00Z</dcterms:modified>
</cp:coreProperties>
</file>